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E0" w:rsidRPr="00E15990" w:rsidRDefault="00915FB9" w:rsidP="00766066">
      <w:pPr>
        <w:widowControl/>
        <w:jc w:val="center"/>
        <w:rPr>
          <w:rFonts w:ascii="華康儷粗黑" w:eastAsia="華康儷粗黑" w:hAnsi="SimHei" w:cs="SimSun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華康儷粗黑" w:eastAsia="華康儷粗黑" w:hAnsi="SimHei" w:cs="SimSun"/>
          <w:noProof/>
          <w:kern w:val="0"/>
          <w:sz w:val="32"/>
          <w:szCs w:val="32"/>
          <w:lang w:eastAsia="zh-TW"/>
        </w:rPr>
        <w:drawing>
          <wp:inline distT="0" distB="0" distL="0" distR="0">
            <wp:extent cx="5267325" cy="1134110"/>
            <wp:effectExtent l="0" t="0" r="9525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5990" w:rsidRPr="00E15990">
        <w:rPr>
          <w:rFonts w:ascii="華康儷粗黑" w:eastAsia="華康儷粗黑" w:hAnsi="SimHei" w:cs="SimSun" w:hint="eastAsia"/>
          <w:kern w:val="0"/>
          <w:sz w:val="32"/>
          <w:szCs w:val="32"/>
          <w:lang w:eastAsia="zh-TW"/>
        </w:rPr>
        <w:t>海峽兩岸暨台港澳地區中國寫意畫作品展覽</w:t>
      </w:r>
      <w:r w:rsidR="00A44CCF" w:rsidRPr="00E15990">
        <w:rPr>
          <w:rFonts w:ascii="華康儷粗黑" w:eastAsia="華康儷粗黑" w:hAnsi="SimHei" w:cs="SimSun" w:hint="eastAsia"/>
          <w:kern w:val="0"/>
          <w:sz w:val="32"/>
          <w:szCs w:val="32"/>
          <w:lang w:eastAsia="zh-TW"/>
        </w:rPr>
        <w:t>作品資訊表</w:t>
      </w:r>
    </w:p>
    <w:p w:rsidR="00BD69E0" w:rsidRPr="00E15990" w:rsidRDefault="00A44CCF" w:rsidP="00156789">
      <w:pPr>
        <w:spacing w:line="420" w:lineRule="exact"/>
        <w:jc w:val="center"/>
        <w:rPr>
          <w:rFonts w:ascii="Adobe 繁黑體 Std B" w:eastAsia="Adobe 繁黑體 Std B" w:hAnsi="Adobe 繁黑體 Std B" w:cs="SimSun" w:hint="eastAsia"/>
          <w:b/>
          <w:bCs/>
          <w:kern w:val="0"/>
          <w:sz w:val="20"/>
          <w:szCs w:val="28"/>
        </w:rPr>
      </w:pPr>
      <w:r w:rsidRPr="00A44CCF">
        <w:rPr>
          <w:rFonts w:ascii="SimSun" w:eastAsia="新細明體" w:hAnsi="SimSun" w:cs="SimSun" w:hint="eastAsia"/>
          <w:b/>
          <w:bCs/>
          <w:kern w:val="0"/>
          <w:sz w:val="20"/>
          <w:szCs w:val="28"/>
          <w:lang w:eastAsia="zh-TW"/>
        </w:rPr>
        <w:t>（此表可機打、手寫或複印，請將紙質表格訂於作品照片背面，試算表存於</w:t>
      </w:r>
      <w:r w:rsidRPr="00A44CCF">
        <w:rPr>
          <w:rFonts w:ascii="SimSun" w:eastAsia="新細明體" w:hAnsi="SimSun" w:cs="SimSun"/>
          <w:b/>
          <w:bCs/>
          <w:kern w:val="0"/>
          <w:sz w:val="20"/>
          <w:szCs w:val="28"/>
          <w:lang w:eastAsia="zh-TW"/>
        </w:rPr>
        <w:t>U</w:t>
      </w:r>
      <w:r w:rsidRPr="00A44CCF">
        <w:rPr>
          <w:rFonts w:ascii="SimSun" w:eastAsia="新細明體" w:hAnsi="SimSun" w:cs="SimSun" w:hint="eastAsia"/>
          <w:b/>
          <w:bCs/>
          <w:kern w:val="0"/>
          <w:sz w:val="20"/>
          <w:szCs w:val="28"/>
          <w:lang w:eastAsia="zh-TW"/>
        </w:rPr>
        <w:t>盤或光碟內）</w:t>
      </w:r>
    </w:p>
    <w:tbl>
      <w:tblPr>
        <w:tblW w:w="9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5"/>
        <w:gridCol w:w="194"/>
        <w:gridCol w:w="1426"/>
        <w:gridCol w:w="2522"/>
        <w:gridCol w:w="1260"/>
        <w:gridCol w:w="900"/>
        <w:gridCol w:w="1362"/>
      </w:tblGrid>
      <w:tr w:rsidR="00F85853" w:rsidRPr="00505C55">
        <w:trPr>
          <w:trHeight w:val="601"/>
          <w:jc w:val="center"/>
        </w:trPr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853" w:rsidRPr="004369EF" w:rsidRDefault="00A44CCF" w:rsidP="00F85853">
            <w:pPr>
              <w:spacing w:line="420" w:lineRule="exact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姓名（與身份證件一致）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853" w:rsidRPr="004369EF" w:rsidRDefault="00F85853" w:rsidP="00AC1072">
            <w:pPr>
              <w:spacing w:line="420" w:lineRule="exact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853" w:rsidRPr="004369EF" w:rsidRDefault="00A44CCF" w:rsidP="00F85853">
            <w:pPr>
              <w:spacing w:line="420" w:lineRule="exact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5853" w:rsidRPr="004369EF" w:rsidRDefault="00F85853" w:rsidP="00F85853">
            <w:pPr>
              <w:spacing w:line="420" w:lineRule="exact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</w:tr>
      <w:tr w:rsidR="00F85853" w:rsidRPr="00505C55">
        <w:trPr>
          <w:trHeight w:val="60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853" w:rsidRPr="004369EF" w:rsidRDefault="00A44CCF" w:rsidP="006926D3">
            <w:pPr>
              <w:spacing w:line="420" w:lineRule="exact"/>
              <w:rPr>
                <w:rFonts w:ascii="新細明體" w:eastAsia="新細明體" w:hAnsi="新細明體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5853" w:rsidRPr="004369EF" w:rsidRDefault="00A44CCF" w:rsidP="00F85853">
            <w:pPr>
              <w:spacing w:line="420" w:lineRule="exac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 xml:space="preserve">           </w:t>
            </w: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年</w:t>
            </w:r>
            <w:r w:rsidRPr="004369EF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 xml:space="preserve">    </w:t>
            </w: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月</w:t>
            </w:r>
            <w:r w:rsidRPr="004369EF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 xml:space="preserve">    </w:t>
            </w: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853" w:rsidRPr="004369EF" w:rsidRDefault="00A44CCF" w:rsidP="00F85853">
            <w:pPr>
              <w:spacing w:line="420" w:lineRule="exact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出生地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5853" w:rsidRPr="004369EF" w:rsidRDefault="00A44CCF" w:rsidP="00F85853">
            <w:pPr>
              <w:spacing w:line="420" w:lineRule="exac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 xml:space="preserve">       </w:t>
            </w:r>
          </w:p>
        </w:tc>
      </w:tr>
      <w:tr w:rsidR="00B247EF" w:rsidRPr="00505C55">
        <w:trPr>
          <w:trHeight w:val="60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7EF" w:rsidRPr="004369EF" w:rsidRDefault="00A44CCF" w:rsidP="006926D3">
            <w:pPr>
              <w:spacing w:line="420" w:lineRule="exac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身份證</w:t>
            </w:r>
            <w:r w:rsidR="00EF2B30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字</w:t>
            </w: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7EF" w:rsidRPr="004369EF" w:rsidRDefault="00B247EF" w:rsidP="00F85853">
            <w:pPr>
              <w:spacing w:line="420" w:lineRule="exac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</w:tc>
      </w:tr>
      <w:tr w:rsidR="00BD69E0" w:rsidRPr="00505C55">
        <w:trPr>
          <w:trHeight w:val="1815"/>
          <w:jc w:val="center"/>
        </w:trPr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E0" w:rsidRPr="004369EF" w:rsidRDefault="00A44CCF" w:rsidP="00172DED">
            <w:pPr>
              <w:spacing w:line="420" w:lineRule="exact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工作單位及職務（僅限三個。如為中國美協會員或地方美協會員，請注明）：</w:t>
            </w:r>
          </w:p>
          <w:p w:rsidR="00BD69E0" w:rsidRPr="004369EF" w:rsidRDefault="00BD69E0" w:rsidP="00172DED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  <w:p w:rsidR="00B247EF" w:rsidRPr="004369EF" w:rsidRDefault="00B247EF" w:rsidP="00172DED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  <w:p w:rsidR="00B247EF" w:rsidRPr="004369EF" w:rsidRDefault="00B247EF" w:rsidP="00172DED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  <w:p w:rsidR="00B247EF" w:rsidRPr="004369EF" w:rsidRDefault="00B247EF" w:rsidP="00172DED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</w:tc>
      </w:tr>
      <w:tr w:rsidR="00AD6C92" w:rsidRPr="00505C55">
        <w:trPr>
          <w:trHeight w:val="530"/>
          <w:jc w:val="center"/>
        </w:trPr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6C92" w:rsidRPr="004369EF" w:rsidRDefault="00A44CCF" w:rsidP="00241141">
            <w:pPr>
              <w:widowControl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聯繫電話（重要）</w:t>
            </w:r>
          </w:p>
        </w:tc>
        <w:tc>
          <w:tcPr>
            <w:tcW w:w="60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6C92" w:rsidRPr="004369EF" w:rsidRDefault="00AD6C92" w:rsidP="00AD6C92">
            <w:pPr>
              <w:widowControl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</w:tc>
      </w:tr>
      <w:tr w:rsidR="00BD69E0" w:rsidRPr="00505C55">
        <w:trPr>
          <w:trHeight w:val="1523"/>
          <w:jc w:val="center"/>
        </w:trPr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E0" w:rsidRPr="004369EF" w:rsidRDefault="00A44CCF" w:rsidP="00172DED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退件位址、連絡人、聯繫方式及郵編（重要）：</w:t>
            </w:r>
          </w:p>
          <w:p w:rsidR="00B247EF" w:rsidRPr="004369EF" w:rsidRDefault="00B247EF" w:rsidP="00172DED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  <w:p w:rsidR="004D3BDE" w:rsidRPr="004369EF" w:rsidRDefault="004D3BDE" w:rsidP="00172DED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</w:tc>
      </w:tr>
      <w:tr w:rsidR="00480B6B" w:rsidRPr="00505C55">
        <w:trPr>
          <w:trHeight w:val="691"/>
          <w:jc w:val="center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0B6B" w:rsidRPr="004369EF" w:rsidRDefault="00A44CCF" w:rsidP="008C5C30">
            <w:pPr>
              <w:spacing w:line="420" w:lineRule="exact"/>
              <w:rPr>
                <w:rFonts w:ascii="新細明體" w:eastAsia="新細明體" w:hAnsi="新細明體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作品題目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6B" w:rsidRPr="004369EF" w:rsidRDefault="00480B6B" w:rsidP="00480B6B">
            <w:pPr>
              <w:spacing w:line="420" w:lineRule="exac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6B" w:rsidRPr="004369EF" w:rsidRDefault="00A44CCF" w:rsidP="008A0436">
            <w:pPr>
              <w:widowControl/>
              <w:jc w:val="center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畫種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0B6B" w:rsidRPr="004369EF" w:rsidRDefault="00480B6B" w:rsidP="008C5C30">
            <w:pPr>
              <w:spacing w:line="420" w:lineRule="exact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</w:tr>
      <w:tr w:rsidR="008A0436" w:rsidRPr="00505C55">
        <w:trPr>
          <w:trHeight w:val="488"/>
          <w:jc w:val="center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0436" w:rsidRPr="004369EF" w:rsidRDefault="00A44CCF" w:rsidP="008C5C30">
            <w:pPr>
              <w:spacing w:line="420" w:lineRule="exac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尺寸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36" w:rsidRPr="004369EF" w:rsidRDefault="008A0436" w:rsidP="00480B6B">
            <w:pPr>
              <w:spacing w:line="420" w:lineRule="exac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36" w:rsidRPr="004369EF" w:rsidRDefault="00A44CCF" w:rsidP="008A0436">
            <w:pPr>
              <w:widowControl/>
              <w:jc w:val="center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年代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436" w:rsidRPr="004369EF" w:rsidRDefault="008A0436" w:rsidP="008C5C30">
            <w:pPr>
              <w:spacing w:line="420" w:lineRule="exact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</w:tc>
      </w:tr>
      <w:tr w:rsidR="00AC1072" w:rsidRPr="00505C55" w:rsidTr="00CF0670">
        <w:trPr>
          <w:trHeight w:val="3655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EF" w:rsidRPr="004369EF" w:rsidRDefault="00A44CCF" w:rsidP="00EF2B30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作品說明（</w:t>
            </w:r>
            <w:r w:rsidRPr="004369EF">
              <w:rPr>
                <w:rFonts w:ascii="新細明體" w:eastAsia="新細明體" w:hAnsi="新細明體"/>
                <w:sz w:val="24"/>
                <w:szCs w:val="24"/>
                <w:lang w:eastAsia="zh-TW"/>
              </w:rPr>
              <w:t>200</w:t>
            </w:r>
            <w:r w:rsidRPr="004369E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字左右，簡要介紹作品內容、創作思路等）：</w:t>
            </w:r>
          </w:p>
        </w:tc>
      </w:tr>
      <w:tr w:rsidR="00EF2B30" w:rsidRPr="00505C55" w:rsidTr="00EF2B30">
        <w:trPr>
          <w:trHeight w:val="4812"/>
          <w:jc w:val="center"/>
        </w:trPr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30" w:rsidRPr="004369EF" w:rsidRDefault="00EF2B30" w:rsidP="00AC1072">
            <w:pPr>
              <w:spacing w:line="420" w:lineRule="exact"/>
              <w:jc w:val="left"/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</w:pPr>
            <w:r w:rsidRPr="00EF2B30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lastRenderedPageBreak/>
              <w:t>作品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照片：</w:t>
            </w:r>
          </w:p>
        </w:tc>
      </w:tr>
      <w:tr w:rsidR="00B247EF" w:rsidRPr="00505C55">
        <w:trPr>
          <w:jc w:val="center"/>
        </w:trPr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EF" w:rsidRPr="004369EF" w:rsidRDefault="00A44CCF" w:rsidP="00B247EF">
            <w:pPr>
              <w:spacing w:beforeLines="50" w:before="156" w:line="280" w:lineRule="exact"/>
              <w:jc w:val="center"/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作品原創承諾書</w:t>
            </w:r>
          </w:p>
          <w:p w:rsidR="00B247EF" w:rsidRPr="004369EF" w:rsidRDefault="00A44CCF" w:rsidP="00A44CCF">
            <w:pPr>
              <w:spacing w:line="280" w:lineRule="exact"/>
              <w:ind w:firstLineChars="200" w:firstLine="480"/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本人鄭重承諾：</w:t>
            </w:r>
          </w:p>
          <w:p w:rsidR="00B247EF" w:rsidRPr="004369EF" w:rsidRDefault="00A44CCF" w:rsidP="00A44CCF">
            <w:pPr>
              <w:spacing w:line="280" w:lineRule="exact"/>
              <w:ind w:firstLineChars="200" w:firstLine="480"/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此次向中國美協投稿的作品為本人原創。創作期間，未抄襲、剽竊他人作品，確保作品不存在侵犯他人智慧財產權等任何違法違規問題。</w:t>
            </w:r>
          </w:p>
          <w:p w:rsidR="00B247EF" w:rsidRPr="004369EF" w:rsidRDefault="00A44CCF" w:rsidP="00A44CCF">
            <w:pPr>
              <w:spacing w:line="280" w:lineRule="exact"/>
              <w:ind w:firstLineChars="200" w:firstLine="480"/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本人作品創作情況為：完全未借助</w:t>
            </w:r>
            <w:r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>AI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等技術手段（</w:t>
            </w:r>
            <w:r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）</w:t>
            </w:r>
            <w:r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>/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部分借助</w:t>
            </w:r>
            <w:r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>AI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等技術手段（</w:t>
            </w:r>
            <w:r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）（備註：僅可單選。若借助技術手段，需另提供創作草圖、</w:t>
            </w:r>
            <w:r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>AI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訓練過程等獨創性證明）</w:t>
            </w:r>
          </w:p>
          <w:p w:rsidR="00B247EF" w:rsidRPr="004369EF" w:rsidRDefault="00A44CCF" w:rsidP="006B5AB9">
            <w:pPr>
              <w:spacing w:line="280" w:lineRule="exact"/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 xml:space="preserve">    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本人已認真研讀《中國美術工作者職業道德公約》及實施細則，明確若作品存在非原創、多人一稿等違規行為，中國美協將依細則對本人進行處罰，包括但不限於取消作品參展資格、在美協官方管道公示本人及作品違規資訊，禁止本人在一定期限內參加美協相關展覽活動，並將違規記錄計入個人參展檔案。若因作品非原創引發法律糾紛，本人願承擔全部法律責任與後果。</w:t>
            </w:r>
          </w:p>
          <w:p w:rsidR="00B247EF" w:rsidRPr="004369EF" w:rsidRDefault="00A44CCF" w:rsidP="006B5AB9">
            <w:pPr>
              <w:spacing w:line="280" w:lineRule="exact"/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 xml:space="preserve">    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本人承諾，以上保證真實有效。如有虛假，願意接受中國美協依據相關規定做出的所有處罰決定，並無條件配合美協開展調查、處理工作。</w:t>
            </w:r>
          </w:p>
          <w:p w:rsidR="00B247EF" w:rsidRPr="004369EF" w:rsidRDefault="00EF2B30" w:rsidP="00EF2B30">
            <w:pPr>
              <w:spacing w:beforeLines="100" w:before="312" w:afterLines="100" w:after="312" w:line="320" w:lineRule="exact"/>
              <w:rPr>
                <w:rFonts w:ascii="新細明體" w:eastAsia="新細明體" w:hAnsi="新細明體" w:cs="仿宋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 xml:space="preserve">　　　　　　　　　　　</w:t>
            </w:r>
            <w:r w:rsidR="00A44CCF"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承諾人（簽字）：</w:t>
            </w:r>
            <w:r w:rsidR="00A44CCF" w:rsidRPr="004369EF">
              <w:rPr>
                <w:rFonts w:ascii="新細明體" w:eastAsia="新細明體" w:hAnsi="新細明體" w:cs="仿宋"/>
                <w:b/>
                <w:bCs/>
                <w:sz w:val="24"/>
                <w:szCs w:val="24"/>
                <w:lang w:eastAsia="zh-TW"/>
              </w:rPr>
              <w:t xml:space="preserve">             </w:t>
            </w:r>
            <w:r w:rsidR="00A44CCF" w:rsidRPr="004369EF"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>日期：</w:t>
            </w:r>
            <w:r>
              <w:rPr>
                <w:rFonts w:ascii="新細明體" w:eastAsia="新細明體" w:hAnsi="新細明體" w:cs="仿宋" w:hint="eastAsia"/>
                <w:b/>
                <w:bCs/>
                <w:sz w:val="24"/>
                <w:szCs w:val="24"/>
                <w:lang w:eastAsia="zh-TW"/>
              </w:rPr>
              <w:t xml:space="preserve">　　　　　　　　</w:t>
            </w:r>
          </w:p>
        </w:tc>
      </w:tr>
      <w:tr w:rsidR="00B247EF" w:rsidRPr="00505C55" w:rsidTr="00CF0670">
        <w:trPr>
          <w:trHeight w:val="3888"/>
          <w:jc w:val="center"/>
        </w:trPr>
        <w:tc>
          <w:tcPr>
            <w:tcW w:w="9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EF" w:rsidRPr="004369EF" w:rsidRDefault="00A44CCF" w:rsidP="006B5AB9">
            <w:pPr>
              <w:jc w:val="center"/>
              <w:rPr>
                <w:rFonts w:ascii="新細明體" w:eastAsia="新細明體" w:hAnsi="新細明體" w:cs="仿宋"/>
                <w:sz w:val="24"/>
                <w:szCs w:val="24"/>
              </w:rPr>
            </w:pPr>
            <w:r w:rsidRPr="004369EF">
              <w:rPr>
                <w:rFonts w:ascii="新細明體" w:eastAsia="新細明體" w:hAnsi="新細明體" w:cs="仿宋" w:hint="eastAsia"/>
                <w:b/>
                <w:bCs/>
                <w:color w:val="A4A4A4"/>
                <w:sz w:val="24"/>
                <w:szCs w:val="24"/>
                <w:lang w:eastAsia="zh-TW"/>
              </w:rPr>
              <w:t>身份證影本（正</w:t>
            </w:r>
            <w:r w:rsidR="00EF2B30">
              <w:rPr>
                <w:rFonts w:ascii="新細明體" w:eastAsia="新細明體" w:hAnsi="新細明體" w:cs="仿宋" w:hint="eastAsia"/>
                <w:b/>
                <w:bCs/>
                <w:color w:val="A4A4A4"/>
                <w:sz w:val="24"/>
                <w:szCs w:val="24"/>
                <w:lang w:eastAsia="zh-TW"/>
              </w:rPr>
              <w:t>反面</w:t>
            </w:r>
            <w:r w:rsidRPr="004369EF">
              <w:rPr>
                <w:rFonts w:ascii="新細明體" w:eastAsia="新細明體" w:hAnsi="新細明體" w:cs="仿宋" w:hint="eastAsia"/>
                <w:b/>
                <w:bCs/>
                <w:color w:val="A4A4A4"/>
                <w:sz w:val="24"/>
                <w:szCs w:val="24"/>
                <w:lang w:eastAsia="zh-TW"/>
              </w:rPr>
              <w:t>）</w:t>
            </w:r>
          </w:p>
        </w:tc>
      </w:tr>
    </w:tbl>
    <w:p w:rsidR="00BD69E0" w:rsidRPr="00D16584" w:rsidRDefault="00BD69E0" w:rsidP="00EF2B30">
      <w:pPr>
        <w:rPr>
          <w:rFonts w:eastAsia="新細明體" w:hint="eastAsia"/>
          <w:lang w:eastAsia="zh-TW"/>
        </w:rPr>
      </w:pPr>
    </w:p>
    <w:sectPr w:rsidR="00BD69E0" w:rsidRPr="00D16584" w:rsidSect="006F5C42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C8" w:rsidRDefault="00601EC8" w:rsidP="003E2D96">
      <w:r>
        <w:separator/>
      </w:r>
    </w:p>
  </w:endnote>
  <w:endnote w:type="continuationSeparator" w:id="0">
    <w:p w:rsidR="00601EC8" w:rsidRDefault="00601EC8" w:rsidP="003E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C8" w:rsidRDefault="00601EC8" w:rsidP="003E2D96">
      <w:r>
        <w:separator/>
      </w:r>
    </w:p>
  </w:footnote>
  <w:footnote w:type="continuationSeparator" w:id="0">
    <w:p w:rsidR="00601EC8" w:rsidRDefault="00601EC8" w:rsidP="003E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85B"/>
    <w:multiLevelType w:val="hybridMultilevel"/>
    <w:tmpl w:val="4CE44A34"/>
    <w:lvl w:ilvl="0" w:tplc="4A8E77E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96"/>
    <w:rsid w:val="00052005"/>
    <w:rsid w:val="00095F08"/>
    <w:rsid w:val="000B61BB"/>
    <w:rsid w:val="00102CE8"/>
    <w:rsid w:val="0011091E"/>
    <w:rsid w:val="0011608F"/>
    <w:rsid w:val="00131363"/>
    <w:rsid w:val="00156789"/>
    <w:rsid w:val="00166DAB"/>
    <w:rsid w:val="00172DED"/>
    <w:rsid w:val="00201478"/>
    <w:rsid w:val="00241141"/>
    <w:rsid w:val="00296FA3"/>
    <w:rsid w:val="002C5D63"/>
    <w:rsid w:val="002D6DCA"/>
    <w:rsid w:val="002F6A40"/>
    <w:rsid w:val="003A18C6"/>
    <w:rsid w:val="003E2D96"/>
    <w:rsid w:val="0040730B"/>
    <w:rsid w:val="00417300"/>
    <w:rsid w:val="004369EF"/>
    <w:rsid w:val="00480B6B"/>
    <w:rsid w:val="004C01FF"/>
    <w:rsid w:val="004D3BDE"/>
    <w:rsid w:val="004F7D0A"/>
    <w:rsid w:val="00505C55"/>
    <w:rsid w:val="00555EB4"/>
    <w:rsid w:val="00601EC8"/>
    <w:rsid w:val="00623074"/>
    <w:rsid w:val="00633FFD"/>
    <w:rsid w:val="006725E4"/>
    <w:rsid w:val="006926D3"/>
    <w:rsid w:val="006B5AB9"/>
    <w:rsid w:val="006B6BDE"/>
    <w:rsid w:val="006F5C42"/>
    <w:rsid w:val="00732917"/>
    <w:rsid w:val="00765ABD"/>
    <w:rsid w:val="00766066"/>
    <w:rsid w:val="0078316C"/>
    <w:rsid w:val="007D36FB"/>
    <w:rsid w:val="00822D7D"/>
    <w:rsid w:val="00833375"/>
    <w:rsid w:val="0085049A"/>
    <w:rsid w:val="008A0436"/>
    <w:rsid w:val="008C5C30"/>
    <w:rsid w:val="00903694"/>
    <w:rsid w:val="00915FB9"/>
    <w:rsid w:val="0096759F"/>
    <w:rsid w:val="00990D28"/>
    <w:rsid w:val="009D2896"/>
    <w:rsid w:val="009F1A59"/>
    <w:rsid w:val="00A207DD"/>
    <w:rsid w:val="00A20D6C"/>
    <w:rsid w:val="00A44CCF"/>
    <w:rsid w:val="00A70164"/>
    <w:rsid w:val="00A8726E"/>
    <w:rsid w:val="00A95A04"/>
    <w:rsid w:val="00A96440"/>
    <w:rsid w:val="00AC1072"/>
    <w:rsid w:val="00AD6C92"/>
    <w:rsid w:val="00B247EF"/>
    <w:rsid w:val="00B52A30"/>
    <w:rsid w:val="00B922D3"/>
    <w:rsid w:val="00BB59C6"/>
    <w:rsid w:val="00BD69E0"/>
    <w:rsid w:val="00BD76C3"/>
    <w:rsid w:val="00C02671"/>
    <w:rsid w:val="00C20906"/>
    <w:rsid w:val="00CF0670"/>
    <w:rsid w:val="00CF424F"/>
    <w:rsid w:val="00CF5315"/>
    <w:rsid w:val="00D071B2"/>
    <w:rsid w:val="00D16584"/>
    <w:rsid w:val="00D5054D"/>
    <w:rsid w:val="00D854BC"/>
    <w:rsid w:val="00D94296"/>
    <w:rsid w:val="00DE55A1"/>
    <w:rsid w:val="00DF6D3E"/>
    <w:rsid w:val="00E15990"/>
    <w:rsid w:val="00E461C4"/>
    <w:rsid w:val="00E92F38"/>
    <w:rsid w:val="00EA53A9"/>
    <w:rsid w:val="00EB6C03"/>
    <w:rsid w:val="00ED1A6F"/>
    <w:rsid w:val="00EF2B30"/>
    <w:rsid w:val="00EF46B4"/>
    <w:rsid w:val="00F060C8"/>
    <w:rsid w:val="00F228CA"/>
    <w:rsid w:val="00F5404E"/>
    <w:rsid w:val="00F85853"/>
    <w:rsid w:val="00FA73E6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6FB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E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link w:val="a3"/>
    <w:semiHidden/>
    <w:locked/>
    <w:rsid w:val="003E2D96"/>
    <w:rPr>
      <w:rFonts w:cs="Times New Roman"/>
      <w:sz w:val="18"/>
      <w:szCs w:val="18"/>
    </w:rPr>
  </w:style>
  <w:style w:type="paragraph" w:styleId="a5">
    <w:name w:val="footer"/>
    <w:basedOn w:val="a"/>
    <w:link w:val="a6"/>
    <w:semiHidden/>
    <w:rsid w:val="003E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link w:val="a5"/>
    <w:semiHidden/>
    <w:locked/>
    <w:rsid w:val="003E2D96"/>
    <w:rPr>
      <w:rFonts w:cs="Times New Roman"/>
      <w:sz w:val="18"/>
      <w:szCs w:val="18"/>
    </w:rPr>
  </w:style>
  <w:style w:type="paragraph" w:customStyle="1" w:styleId="ListParagraph">
    <w:name w:val="List Paragraph"/>
    <w:basedOn w:val="a"/>
    <w:rsid w:val="00F5404E"/>
    <w:pPr>
      <w:ind w:firstLineChars="200" w:firstLine="420"/>
    </w:pPr>
  </w:style>
  <w:style w:type="paragraph" w:styleId="a7">
    <w:name w:val="Balloon Text"/>
    <w:basedOn w:val="a"/>
    <w:semiHidden/>
    <w:rsid w:val="00765ABD"/>
    <w:rPr>
      <w:sz w:val="18"/>
      <w:szCs w:val="18"/>
    </w:rPr>
  </w:style>
  <w:style w:type="paragraph" w:customStyle="1" w:styleId="a8">
    <w:name w:val="修订"/>
    <w:hidden/>
    <w:uiPriority w:val="99"/>
    <w:semiHidden/>
    <w:rsid w:val="00B52A30"/>
    <w:rPr>
      <w:kern w:val="2"/>
      <w:sz w:val="21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6FB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3E2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link w:val="a3"/>
    <w:semiHidden/>
    <w:locked/>
    <w:rsid w:val="003E2D96"/>
    <w:rPr>
      <w:rFonts w:cs="Times New Roman"/>
      <w:sz w:val="18"/>
      <w:szCs w:val="18"/>
    </w:rPr>
  </w:style>
  <w:style w:type="paragraph" w:styleId="a5">
    <w:name w:val="footer"/>
    <w:basedOn w:val="a"/>
    <w:link w:val="a6"/>
    <w:semiHidden/>
    <w:rsid w:val="003E2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link w:val="a5"/>
    <w:semiHidden/>
    <w:locked/>
    <w:rsid w:val="003E2D96"/>
    <w:rPr>
      <w:rFonts w:cs="Times New Roman"/>
      <w:sz w:val="18"/>
      <w:szCs w:val="18"/>
    </w:rPr>
  </w:style>
  <w:style w:type="paragraph" w:customStyle="1" w:styleId="ListParagraph">
    <w:name w:val="List Paragraph"/>
    <w:basedOn w:val="a"/>
    <w:rsid w:val="00F5404E"/>
    <w:pPr>
      <w:ind w:firstLineChars="200" w:firstLine="420"/>
    </w:pPr>
  </w:style>
  <w:style w:type="paragraph" w:styleId="a7">
    <w:name w:val="Balloon Text"/>
    <w:basedOn w:val="a"/>
    <w:semiHidden/>
    <w:rsid w:val="00765ABD"/>
    <w:rPr>
      <w:sz w:val="18"/>
      <w:szCs w:val="18"/>
    </w:rPr>
  </w:style>
  <w:style w:type="paragraph" w:customStyle="1" w:styleId="a8">
    <w:name w:val="修订"/>
    <w:hidden/>
    <w:uiPriority w:val="99"/>
    <w:semiHidden/>
    <w:rsid w:val="00B52A30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笔墨丹青绘湾区 流光溢彩画未来</dc:title>
  <dc:creator>lenovo</dc:creator>
  <cp:lastModifiedBy>MNT</cp:lastModifiedBy>
  <cp:revision>2</cp:revision>
  <cp:lastPrinted>2025-06-27T03:37:00Z</cp:lastPrinted>
  <dcterms:created xsi:type="dcterms:W3CDTF">2025-07-22T14:41:00Z</dcterms:created>
  <dcterms:modified xsi:type="dcterms:W3CDTF">2025-07-22T14:41:00Z</dcterms:modified>
</cp:coreProperties>
</file>